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984"/>
        <w:gridCol w:w="3986"/>
        <w:gridCol w:w="3986"/>
      </w:tblGrid>
      <w:tr w:rsidR="00FD0A4B" w14:paraId="4D886D4D" w14:textId="77777777" w:rsidTr="00383DA9">
        <w:tc>
          <w:tcPr>
            <w:tcW w:w="13948" w:type="dxa"/>
            <w:gridSpan w:val="4"/>
            <w:shd w:val="clear" w:color="auto" w:fill="9900CC"/>
          </w:tcPr>
          <w:p w14:paraId="7890292C" w14:textId="3BA04410" w:rsidR="00FD0A4B" w:rsidRPr="00FD0A4B" w:rsidRDefault="00FD0A4B" w:rsidP="00FD0A4B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 w:rsidRPr="00FD0A4B">
              <w:rPr>
                <w:rFonts w:ascii="Kinetic Letters" w:hAnsi="Kinetic Letters"/>
                <w:sz w:val="52"/>
                <w:szCs w:val="52"/>
              </w:rPr>
              <w:t>RE Vocabulary Progression</w:t>
            </w:r>
          </w:p>
        </w:tc>
      </w:tr>
      <w:tr w:rsidR="00383DA9" w14:paraId="54F436C3" w14:textId="77777777" w:rsidTr="00383DA9">
        <w:tc>
          <w:tcPr>
            <w:tcW w:w="1992" w:type="dxa"/>
            <w:shd w:val="clear" w:color="auto" w:fill="CC66FF"/>
          </w:tcPr>
          <w:p w14:paraId="05D6079B" w14:textId="617A99A3" w:rsidR="00383DA9" w:rsidRPr="00FD0A4B" w:rsidRDefault="00383DA9">
            <w:pPr>
              <w:rPr>
                <w:rFonts w:ascii="Kinetic Letters" w:hAnsi="Kinetic Letters"/>
                <w:b/>
                <w:bCs/>
                <w:sz w:val="40"/>
                <w:szCs w:val="40"/>
              </w:rPr>
            </w:pPr>
            <w:r w:rsidRPr="00FD0A4B">
              <w:rPr>
                <w:rFonts w:ascii="Kinetic Letters" w:hAnsi="Kinetic Letters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3984" w:type="dxa"/>
            <w:shd w:val="clear" w:color="auto" w:fill="CC66FF"/>
          </w:tcPr>
          <w:p w14:paraId="1D492C72" w14:textId="2088DCDC" w:rsidR="00383DA9" w:rsidRPr="00FD0A4B" w:rsidRDefault="00383DA9">
            <w:pPr>
              <w:rPr>
                <w:rFonts w:ascii="Kinetic Letters" w:hAnsi="Kinetic Letters"/>
                <w:b/>
                <w:bCs/>
                <w:sz w:val="40"/>
                <w:szCs w:val="40"/>
              </w:rPr>
            </w:pPr>
            <w:r w:rsidRPr="00FD0A4B">
              <w:rPr>
                <w:rFonts w:ascii="Kinetic Letters" w:hAnsi="Kinetic Letters"/>
                <w:b/>
                <w:bCs/>
                <w:sz w:val="40"/>
                <w:szCs w:val="40"/>
              </w:rPr>
              <w:t>Year 1</w:t>
            </w:r>
            <w:r>
              <w:rPr>
                <w:rFonts w:ascii="Kinetic Letters" w:hAnsi="Kinetic Letters"/>
                <w:b/>
                <w:bCs/>
                <w:sz w:val="40"/>
                <w:szCs w:val="40"/>
              </w:rPr>
              <w:t xml:space="preserve"> &amp; </w:t>
            </w:r>
            <w:r w:rsidRPr="00FD0A4B">
              <w:rPr>
                <w:rFonts w:ascii="Kinetic Letters" w:hAnsi="Kinetic Letters"/>
                <w:b/>
                <w:bCs/>
                <w:sz w:val="40"/>
                <w:szCs w:val="40"/>
              </w:rPr>
              <w:t>Year 2</w:t>
            </w:r>
          </w:p>
        </w:tc>
        <w:tc>
          <w:tcPr>
            <w:tcW w:w="3986" w:type="dxa"/>
            <w:shd w:val="clear" w:color="auto" w:fill="CC66FF"/>
          </w:tcPr>
          <w:p w14:paraId="393B6984" w14:textId="429A2B58" w:rsidR="00383DA9" w:rsidRPr="00FD0A4B" w:rsidRDefault="00383DA9">
            <w:pPr>
              <w:rPr>
                <w:rFonts w:ascii="Kinetic Letters" w:hAnsi="Kinetic Letters"/>
                <w:b/>
                <w:bCs/>
                <w:sz w:val="40"/>
                <w:szCs w:val="40"/>
              </w:rPr>
            </w:pPr>
            <w:r w:rsidRPr="00FD0A4B">
              <w:rPr>
                <w:rFonts w:ascii="Kinetic Letters" w:hAnsi="Kinetic Letters"/>
                <w:b/>
                <w:bCs/>
                <w:sz w:val="40"/>
                <w:szCs w:val="40"/>
              </w:rPr>
              <w:t>Year 3</w:t>
            </w:r>
            <w:r>
              <w:rPr>
                <w:rFonts w:ascii="Kinetic Letters" w:hAnsi="Kinetic Letters"/>
                <w:b/>
                <w:bCs/>
                <w:sz w:val="40"/>
                <w:szCs w:val="40"/>
              </w:rPr>
              <w:t xml:space="preserve"> &amp; </w:t>
            </w:r>
            <w:r w:rsidRPr="00FD0A4B">
              <w:rPr>
                <w:rFonts w:ascii="Kinetic Letters" w:hAnsi="Kinetic Letters"/>
                <w:b/>
                <w:bCs/>
                <w:sz w:val="40"/>
                <w:szCs w:val="40"/>
              </w:rPr>
              <w:t>Year 4</w:t>
            </w:r>
          </w:p>
        </w:tc>
        <w:tc>
          <w:tcPr>
            <w:tcW w:w="3986" w:type="dxa"/>
            <w:shd w:val="clear" w:color="auto" w:fill="CC66FF"/>
          </w:tcPr>
          <w:p w14:paraId="722A1F00" w14:textId="55BE39DC" w:rsidR="00383DA9" w:rsidRPr="00FD0A4B" w:rsidRDefault="00383DA9">
            <w:pPr>
              <w:rPr>
                <w:rFonts w:ascii="Kinetic Letters" w:hAnsi="Kinetic Letters"/>
                <w:b/>
                <w:bCs/>
                <w:sz w:val="40"/>
                <w:szCs w:val="40"/>
              </w:rPr>
            </w:pPr>
            <w:r w:rsidRPr="00FD0A4B">
              <w:rPr>
                <w:rFonts w:ascii="Kinetic Letters" w:hAnsi="Kinetic Letters"/>
                <w:b/>
                <w:bCs/>
                <w:sz w:val="40"/>
                <w:szCs w:val="40"/>
              </w:rPr>
              <w:t>Year 5</w:t>
            </w:r>
            <w:r>
              <w:rPr>
                <w:rFonts w:ascii="Kinetic Letters" w:hAnsi="Kinetic Letters"/>
                <w:b/>
                <w:bCs/>
                <w:sz w:val="40"/>
                <w:szCs w:val="40"/>
              </w:rPr>
              <w:t xml:space="preserve"> &amp; </w:t>
            </w:r>
            <w:r w:rsidRPr="00FD0A4B">
              <w:rPr>
                <w:rFonts w:ascii="Kinetic Letters" w:hAnsi="Kinetic Letters"/>
                <w:b/>
                <w:bCs/>
                <w:sz w:val="40"/>
                <w:szCs w:val="40"/>
              </w:rPr>
              <w:t>Year 6</w:t>
            </w:r>
          </w:p>
        </w:tc>
      </w:tr>
      <w:tr w:rsidR="00383DA9" w14:paraId="22DC3305" w14:textId="77777777" w:rsidTr="00A90208">
        <w:trPr>
          <w:trHeight w:val="1383"/>
        </w:trPr>
        <w:tc>
          <w:tcPr>
            <w:tcW w:w="1992" w:type="dxa"/>
          </w:tcPr>
          <w:p w14:paraId="783AE468" w14:textId="0D181D33" w:rsidR="005058D3" w:rsidRPr="003F6496" w:rsidRDefault="005058D3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 xml:space="preserve">Christmas </w:t>
            </w:r>
          </w:p>
          <w:p w14:paraId="5FC36183" w14:textId="1A82D3D8" w:rsidR="005058D3" w:rsidRPr="003F6496" w:rsidRDefault="005058D3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Baptism</w:t>
            </w:r>
          </w:p>
          <w:p w14:paraId="023563D1" w14:textId="77777777" w:rsidR="005058D3" w:rsidRPr="003F6496" w:rsidRDefault="00383DA9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 xml:space="preserve">christening birthday </w:t>
            </w:r>
          </w:p>
          <w:p w14:paraId="078619D4" w14:textId="77777777" w:rsidR="005058D3" w:rsidRPr="003F6496" w:rsidRDefault="00383DA9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 xml:space="preserve">Jesus Christianity nativity </w:t>
            </w:r>
          </w:p>
          <w:p w14:paraId="12E59880" w14:textId="77777777" w:rsidR="005058D3" w:rsidRPr="003F6496" w:rsidRDefault="00383DA9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Easter</w:t>
            </w:r>
          </w:p>
          <w:p w14:paraId="32484D76" w14:textId="1AD08634" w:rsidR="005058D3" w:rsidRPr="003F6496" w:rsidRDefault="00383DA9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 xml:space="preserve">special place church </w:t>
            </w:r>
          </w:p>
          <w:p w14:paraId="7AD8D66C" w14:textId="77777777" w:rsidR="005058D3" w:rsidRPr="003F6496" w:rsidRDefault="00383DA9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 xml:space="preserve">Christian </w:t>
            </w:r>
          </w:p>
          <w:p w14:paraId="37E5C91B" w14:textId="4CB946AA" w:rsidR="00383DA9" w:rsidRPr="003F6496" w:rsidRDefault="00383DA9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reflect</w:t>
            </w:r>
          </w:p>
        </w:tc>
        <w:tc>
          <w:tcPr>
            <w:tcW w:w="3984" w:type="dxa"/>
          </w:tcPr>
          <w:p w14:paraId="6A885966" w14:textId="77777777" w:rsidR="00383DA9" w:rsidRPr="003F6496" w:rsidRDefault="00383DA9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CHRISTIANITY</w:t>
            </w:r>
          </w:p>
          <w:p w14:paraId="5D3DF86A" w14:textId="77777777" w:rsidR="00383DA9" w:rsidRPr="003F6496" w:rsidRDefault="00383DA9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Christian, The Bible, God, Christmas, baptism, cross, christening, church,</w:t>
            </w:r>
          </w:p>
          <w:p w14:paraId="30B27730" w14:textId="77777777" w:rsidR="00383DA9" w:rsidRPr="003F6496" w:rsidRDefault="00383DA9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Easter, betray, holy, service, praise, rejoice, Palm Sunday, Maundy Thursday, Good Friday, Easter Sunday, shepherd, parable,</w:t>
            </w:r>
          </w:p>
          <w:p w14:paraId="2E5E4D1C" w14:textId="77777777" w:rsidR="00383DA9" w:rsidRPr="003F6496" w:rsidRDefault="00383DA9">
            <w:pPr>
              <w:rPr>
                <w:sz w:val="32"/>
                <w:szCs w:val="32"/>
              </w:rPr>
            </w:pPr>
          </w:p>
          <w:p w14:paraId="721993D8" w14:textId="635C6349" w:rsidR="00383DA9" w:rsidRPr="003F6496" w:rsidRDefault="00383DA9">
            <w:pPr>
              <w:rPr>
                <w:sz w:val="32"/>
                <w:szCs w:val="32"/>
              </w:rPr>
            </w:pPr>
          </w:p>
        </w:tc>
        <w:tc>
          <w:tcPr>
            <w:tcW w:w="3986" w:type="dxa"/>
          </w:tcPr>
          <w:p w14:paraId="146B9C56" w14:textId="77777777" w:rsidR="00383DA9" w:rsidRPr="003F6496" w:rsidRDefault="00383DA9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CHRISTIANITY</w:t>
            </w:r>
          </w:p>
          <w:p w14:paraId="4119FEAC" w14:textId="6BB25661" w:rsidR="00383DA9" w:rsidRPr="003F6496" w:rsidRDefault="00383DA9" w:rsidP="00383DA9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stewards, Trinity</w:t>
            </w:r>
            <w:proofErr w:type="gramStart"/>
            <w:r w:rsidRPr="003F6496">
              <w:rPr>
                <w:rFonts w:ascii="Kinetic Letters" w:hAnsi="Kinetic Letters"/>
                <w:sz w:val="32"/>
                <w:szCs w:val="32"/>
              </w:rPr>
              <w:t>, ,</w:t>
            </w:r>
            <w:proofErr w:type="gramEnd"/>
            <w:r w:rsidRPr="003F6496">
              <w:rPr>
                <w:rFonts w:ascii="Kinetic Letters" w:hAnsi="Kinetic Letters"/>
                <w:sz w:val="32"/>
                <w:szCs w:val="32"/>
              </w:rPr>
              <w:t xml:space="preserve"> salvation, disobey, forgiveness, Testaments, incarnation, temptation, Holy Communion, Anglican, Catholic, denominations, , intercession, confession, Beatitudes</w:t>
            </w:r>
          </w:p>
          <w:p w14:paraId="5A81D132" w14:textId="1A4BF43B" w:rsidR="00383DA9" w:rsidRPr="003F6496" w:rsidRDefault="00383DA9" w:rsidP="00383DA9">
            <w:pPr>
              <w:rPr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initiation, confirmation, baptism, disciple, gospel, Eucharist, condemn, resurrection, crucify, sacrifice, gratitude, inspiration, miracle, sermon,</w:t>
            </w:r>
          </w:p>
        </w:tc>
        <w:tc>
          <w:tcPr>
            <w:tcW w:w="3986" w:type="dxa"/>
          </w:tcPr>
          <w:p w14:paraId="1F79B2D4" w14:textId="7D34C546" w:rsidR="00383DA9" w:rsidRPr="003F6496" w:rsidRDefault="00383DA9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CHRISTIANITY</w:t>
            </w:r>
          </w:p>
          <w:p w14:paraId="4C2E2F5F" w14:textId="33981F5F" w:rsidR="00383DA9" w:rsidRPr="003F6496" w:rsidRDefault="00383DA9" w:rsidP="00383DA9">
            <w:pPr>
              <w:rPr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 xml:space="preserve">Christian, Baptist, pastor, priest, Quaker, nature, impact, justice, generosity, moral dilemmas, mission statements, Judgement, scriptures, cathedral, </w:t>
            </w:r>
          </w:p>
        </w:tc>
      </w:tr>
      <w:tr w:rsidR="00383DA9" w14:paraId="769FBD5E" w14:textId="77777777" w:rsidTr="00A90208">
        <w:trPr>
          <w:trHeight w:val="1383"/>
        </w:trPr>
        <w:tc>
          <w:tcPr>
            <w:tcW w:w="1992" w:type="dxa"/>
          </w:tcPr>
          <w:p w14:paraId="2CCE9143" w14:textId="77777777" w:rsidR="00383DA9" w:rsidRPr="003F6496" w:rsidRDefault="00383DA9">
            <w:pPr>
              <w:rPr>
                <w:rFonts w:ascii="Kinetic Letters" w:hAnsi="Kinetic Letters"/>
                <w:sz w:val="32"/>
                <w:szCs w:val="32"/>
              </w:rPr>
            </w:pPr>
          </w:p>
        </w:tc>
        <w:tc>
          <w:tcPr>
            <w:tcW w:w="3984" w:type="dxa"/>
          </w:tcPr>
          <w:p w14:paraId="68A76E42" w14:textId="77777777" w:rsidR="00383DA9" w:rsidRPr="003F6496" w:rsidRDefault="00383DA9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ISLAM</w:t>
            </w:r>
          </w:p>
          <w:p w14:paraId="0BA77802" w14:textId="483F399B" w:rsidR="00383DA9" w:rsidRPr="003F6496" w:rsidRDefault="00383DA9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 xml:space="preserve">Islam Muslim, Allah, Kaaba, mosque, wudu, calligraphy, muezzin, mihrab, prayer mat, Qur’an, </w:t>
            </w:r>
            <w:proofErr w:type="spellStart"/>
            <w:r w:rsidRPr="003F6496">
              <w:rPr>
                <w:rFonts w:ascii="Kinetic Letters" w:hAnsi="Kinetic Letters"/>
                <w:sz w:val="32"/>
                <w:szCs w:val="32"/>
              </w:rPr>
              <w:t>shahadah</w:t>
            </w:r>
            <w:proofErr w:type="spellEnd"/>
            <w:r w:rsidRPr="003F6496">
              <w:rPr>
                <w:rFonts w:ascii="Kinetic Letters" w:hAnsi="Kinetic Letters"/>
                <w:sz w:val="32"/>
                <w:szCs w:val="32"/>
              </w:rPr>
              <w:t>, prophet, minaret, charity, faith</w:t>
            </w:r>
            <w:proofErr w:type="gramStart"/>
            <w:r w:rsidRPr="003F6496">
              <w:rPr>
                <w:rFonts w:ascii="Kinetic Letters" w:hAnsi="Kinetic Letters"/>
                <w:sz w:val="32"/>
                <w:szCs w:val="32"/>
              </w:rPr>
              <w:t>,</w:t>
            </w:r>
            <w:r w:rsidRPr="003F6496">
              <w:rPr>
                <w:sz w:val="32"/>
                <w:szCs w:val="32"/>
              </w:rPr>
              <w:t xml:space="preserve"> ,</w:t>
            </w:r>
            <w:proofErr w:type="gramEnd"/>
            <w:r w:rsidRPr="003F6496">
              <w:rPr>
                <w:sz w:val="32"/>
                <w:szCs w:val="32"/>
              </w:rPr>
              <w:t xml:space="preserve"> </w:t>
            </w:r>
            <w:r w:rsidRPr="003F6496">
              <w:rPr>
                <w:rFonts w:ascii="Kinetic Letters" w:hAnsi="Kinetic Letters"/>
                <w:sz w:val="32"/>
                <w:szCs w:val="32"/>
              </w:rPr>
              <w:t xml:space="preserve">creator, Eid-ul </w:t>
            </w:r>
            <w:proofErr w:type="spellStart"/>
            <w:r w:rsidRPr="003F6496">
              <w:rPr>
                <w:rFonts w:ascii="Kinetic Letters" w:hAnsi="Kinetic Letters"/>
                <w:sz w:val="32"/>
                <w:szCs w:val="32"/>
              </w:rPr>
              <w:t>Fitr</w:t>
            </w:r>
            <w:proofErr w:type="spellEnd"/>
            <w:r w:rsidRPr="003F6496">
              <w:rPr>
                <w:rFonts w:ascii="Kinetic Letters" w:hAnsi="Kinetic Letters"/>
                <w:sz w:val="32"/>
                <w:szCs w:val="32"/>
              </w:rPr>
              <w:t>, Ramadan,</w:t>
            </w:r>
          </w:p>
        </w:tc>
        <w:tc>
          <w:tcPr>
            <w:tcW w:w="3986" w:type="dxa"/>
          </w:tcPr>
          <w:p w14:paraId="2BCF2D14" w14:textId="709C2C27" w:rsidR="00383DA9" w:rsidRPr="003F6496" w:rsidRDefault="00383DA9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ISLAM</w:t>
            </w:r>
          </w:p>
          <w:p w14:paraId="3256DA11" w14:textId="742A7D71" w:rsidR="00F17E8E" w:rsidRPr="003F6496" w:rsidRDefault="00F17E8E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subha beads, Surah, submission, discipline, obedient, 5 pillars</w:t>
            </w:r>
          </w:p>
          <w:p w14:paraId="32B38ED6" w14:textId="70F616A2" w:rsidR="00383DA9" w:rsidRPr="003F6496" w:rsidRDefault="00383DA9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986" w:type="dxa"/>
          </w:tcPr>
          <w:p w14:paraId="53ADF483" w14:textId="77777777" w:rsidR="00383DA9" w:rsidRPr="003F6496" w:rsidRDefault="00383DA9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ISLAM</w:t>
            </w:r>
          </w:p>
          <w:p w14:paraId="2D7B84BB" w14:textId="7B06B26B" w:rsidR="00F17E8E" w:rsidRPr="003F6496" w:rsidRDefault="00F17E8E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 xml:space="preserve">5 Pillars, salat, zakat, sawm, hajj, </w:t>
            </w:r>
            <w:proofErr w:type="spellStart"/>
            <w:r w:rsidRPr="003F6496">
              <w:rPr>
                <w:rFonts w:ascii="Kinetic Letters" w:hAnsi="Kinetic Letters"/>
                <w:sz w:val="32"/>
                <w:szCs w:val="32"/>
              </w:rPr>
              <w:t>ibhadah</w:t>
            </w:r>
            <w:proofErr w:type="spellEnd"/>
            <w:r w:rsidRPr="003F6496">
              <w:rPr>
                <w:rFonts w:ascii="Kinetic Letters" w:hAnsi="Kinetic Letters"/>
                <w:sz w:val="32"/>
                <w:szCs w:val="32"/>
              </w:rPr>
              <w:t xml:space="preserve">, Sunnah, Hadith, </w:t>
            </w:r>
            <w:proofErr w:type="spellStart"/>
            <w:r w:rsidRPr="003F6496">
              <w:rPr>
                <w:rFonts w:ascii="Kinetic Letters" w:hAnsi="Kinetic Letters"/>
                <w:sz w:val="32"/>
                <w:szCs w:val="32"/>
              </w:rPr>
              <w:t>rak’ah</w:t>
            </w:r>
            <w:proofErr w:type="spellEnd"/>
            <w:r w:rsidRPr="003F6496">
              <w:rPr>
                <w:rFonts w:ascii="Kinetic Letters" w:hAnsi="Kinetic Letters"/>
                <w:sz w:val="32"/>
                <w:szCs w:val="32"/>
              </w:rPr>
              <w:t>, Ramadan, guidance</w:t>
            </w:r>
          </w:p>
        </w:tc>
      </w:tr>
      <w:tr w:rsidR="00F17E8E" w14:paraId="6E894F40" w14:textId="77777777" w:rsidTr="00A90208">
        <w:trPr>
          <w:trHeight w:val="1383"/>
        </w:trPr>
        <w:tc>
          <w:tcPr>
            <w:tcW w:w="1992" w:type="dxa"/>
          </w:tcPr>
          <w:p w14:paraId="541B136B" w14:textId="77777777" w:rsidR="00F17E8E" w:rsidRPr="003F6496" w:rsidRDefault="00F17E8E">
            <w:pPr>
              <w:rPr>
                <w:rFonts w:ascii="Kinetic Letters" w:hAnsi="Kinetic Letters"/>
                <w:sz w:val="32"/>
                <w:szCs w:val="32"/>
              </w:rPr>
            </w:pPr>
          </w:p>
        </w:tc>
        <w:tc>
          <w:tcPr>
            <w:tcW w:w="3984" w:type="dxa"/>
          </w:tcPr>
          <w:p w14:paraId="413422C1" w14:textId="77777777" w:rsidR="00F17E8E" w:rsidRPr="003F6496" w:rsidRDefault="00F17E8E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JUDAISM</w:t>
            </w:r>
          </w:p>
          <w:p w14:paraId="2DC4C4EB" w14:textId="465E6B40" w:rsidR="00F17E8E" w:rsidRPr="003F6496" w:rsidRDefault="00F17E8E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Jewish, Hanukah, Shabbat, synagogue, Torah,</w:t>
            </w:r>
            <w:r w:rsidRPr="003F6496">
              <w:rPr>
                <w:sz w:val="32"/>
                <w:szCs w:val="32"/>
              </w:rPr>
              <w:t xml:space="preserve"> </w:t>
            </w:r>
            <w:r w:rsidRPr="003F6496">
              <w:rPr>
                <w:rFonts w:ascii="Kinetic Letters" w:hAnsi="Kinetic Letters"/>
                <w:sz w:val="32"/>
                <w:szCs w:val="32"/>
              </w:rPr>
              <w:t xml:space="preserve">mezuzah, Chanukah, Shema, precious, Seder plate, kosher, </w:t>
            </w:r>
            <w:proofErr w:type="gramStart"/>
            <w:r w:rsidRPr="003F6496">
              <w:rPr>
                <w:rFonts w:ascii="Kinetic Letters" w:hAnsi="Kinetic Letters"/>
                <w:sz w:val="32"/>
                <w:szCs w:val="32"/>
              </w:rPr>
              <w:t xml:space="preserve">Shabbat </w:t>
            </w:r>
            <w:r w:rsidR="00A207E0" w:rsidRPr="003F6496">
              <w:rPr>
                <w:rFonts w:ascii="Kinetic Letters" w:hAnsi="Kinetic Letters"/>
                <w:sz w:val="32"/>
                <w:szCs w:val="32"/>
              </w:rPr>
              <w:t>,</w:t>
            </w:r>
            <w:r w:rsidRPr="003F6496">
              <w:rPr>
                <w:rFonts w:ascii="Kinetic Letters" w:hAnsi="Kinetic Letters"/>
                <w:sz w:val="32"/>
                <w:szCs w:val="32"/>
              </w:rPr>
              <w:t>Shalom</w:t>
            </w:r>
            <w:proofErr w:type="gramEnd"/>
          </w:p>
        </w:tc>
        <w:tc>
          <w:tcPr>
            <w:tcW w:w="3986" w:type="dxa"/>
          </w:tcPr>
          <w:p w14:paraId="0D945391" w14:textId="09C70293" w:rsidR="00F17E8E" w:rsidRPr="003F6496" w:rsidRDefault="00F17E8E" w:rsidP="00FD0A4B">
            <w:pPr>
              <w:rPr>
                <w:sz w:val="32"/>
                <w:szCs w:val="32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JUDAISM</w:t>
            </w:r>
            <w:r w:rsidRPr="003F6496">
              <w:rPr>
                <w:sz w:val="32"/>
                <w:szCs w:val="32"/>
              </w:rPr>
              <w:t xml:space="preserve"> </w:t>
            </w:r>
          </w:p>
          <w:p w14:paraId="70C32510" w14:textId="0E569262" w:rsidR="00F17E8E" w:rsidRPr="003F6496" w:rsidRDefault="00F17E8E" w:rsidP="00FD0A4B">
            <w:pPr>
              <w:rPr>
                <w:rFonts w:ascii="Kinetic Letters" w:hAnsi="Kinetic Letters"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Bar/Bat Mitzvah, mitzvoth, ketubah, Passover/ Pesach,</w:t>
            </w:r>
            <w:r w:rsidRPr="003F6496">
              <w:rPr>
                <w:rFonts w:ascii="Kinetic Letters" w:hAnsi="Kinetic Letters"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986" w:type="dxa"/>
          </w:tcPr>
          <w:p w14:paraId="384D7473" w14:textId="77777777" w:rsidR="00F17E8E" w:rsidRPr="003F6496" w:rsidRDefault="00F17E8E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JUDAISM</w:t>
            </w:r>
          </w:p>
          <w:p w14:paraId="0971D1C6" w14:textId="78B20629" w:rsidR="00F17E8E" w:rsidRPr="003F6496" w:rsidRDefault="00F17E8E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 xml:space="preserve">Orthodox, Reform, </w:t>
            </w:r>
            <w:proofErr w:type="spellStart"/>
            <w:r w:rsidRPr="003F6496">
              <w:rPr>
                <w:rFonts w:ascii="Kinetic Letters" w:hAnsi="Kinetic Letters"/>
                <w:sz w:val="32"/>
                <w:szCs w:val="32"/>
              </w:rPr>
              <w:t>Ner</w:t>
            </w:r>
            <w:proofErr w:type="spellEnd"/>
            <w:r w:rsidRPr="003F6496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proofErr w:type="spellStart"/>
            <w:r w:rsidRPr="003F6496">
              <w:rPr>
                <w:rFonts w:ascii="Kinetic Letters" w:hAnsi="Kinetic Letters"/>
                <w:sz w:val="32"/>
                <w:szCs w:val="32"/>
              </w:rPr>
              <w:t>Tamid</w:t>
            </w:r>
            <w:proofErr w:type="spellEnd"/>
            <w:r w:rsidRPr="003F6496">
              <w:rPr>
                <w:rFonts w:ascii="Kinetic Letters" w:hAnsi="Kinetic Letters"/>
                <w:sz w:val="32"/>
                <w:szCs w:val="32"/>
              </w:rPr>
              <w:t>, guidance, kosher</w:t>
            </w:r>
          </w:p>
        </w:tc>
      </w:tr>
      <w:tr w:rsidR="00F17E8E" w14:paraId="0F327F3B" w14:textId="77777777" w:rsidTr="00A90208">
        <w:trPr>
          <w:trHeight w:val="1383"/>
        </w:trPr>
        <w:tc>
          <w:tcPr>
            <w:tcW w:w="1992" w:type="dxa"/>
          </w:tcPr>
          <w:p w14:paraId="714D5725" w14:textId="77777777" w:rsidR="00F17E8E" w:rsidRPr="003F6496" w:rsidRDefault="00F17E8E">
            <w:pPr>
              <w:rPr>
                <w:rFonts w:ascii="Kinetic Letters" w:hAnsi="Kinetic Letters"/>
                <w:sz w:val="32"/>
                <w:szCs w:val="32"/>
              </w:rPr>
            </w:pPr>
          </w:p>
        </w:tc>
        <w:tc>
          <w:tcPr>
            <w:tcW w:w="3984" w:type="dxa"/>
          </w:tcPr>
          <w:p w14:paraId="3F150946" w14:textId="77777777" w:rsidR="00F17E8E" w:rsidRPr="003F6496" w:rsidRDefault="00F17E8E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986" w:type="dxa"/>
          </w:tcPr>
          <w:p w14:paraId="42BEFC0D" w14:textId="597C6311" w:rsidR="00F17E8E" w:rsidRPr="003F6496" w:rsidRDefault="00F17E8E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HINDUISM</w:t>
            </w:r>
          </w:p>
          <w:p w14:paraId="25118C63" w14:textId="0CC297B3" w:rsidR="00F17E8E" w:rsidRPr="003F6496" w:rsidRDefault="00F17E8E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Trimurti, Brahma (creator), Vishnu (preserver), Shiva (destroyer), goddess, Mandir, murti, Aum, shrine, Puja, Prasad, bhajans, Bhagavad Gita,</w:t>
            </w:r>
            <w:r w:rsidR="00A33C7F" w:rsidRPr="003F6496">
              <w:rPr>
                <w:sz w:val="32"/>
                <w:szCs w:val="32"/>
              </w:rPr>
              <w:t xml:space="preserve"> </w:t>
            </w:r>
            <w:r w:rsidR="00A33C7F" w:rsidRPr="003F6496">
              <w:rPr>
                <w:rFonts w:ascii="Kinetic Letters" w:hAnsi="Kinetic Letters"/>
                <w:sz w:val="32"/>
                <w:szCs w:val="32"/>
              </w:rPr>
              <w:t>Sacred thread ceremony, Vedas, dharma, rebirth</w:t>
            </w:r>
          </w:p>
        </w:tc>
        <w:tc>
          <w:tcPr>
            <w:tcW w:w="3986" w:type="dxa"/>
          </w:tcPr>
          <w:p w14:paraId="25BE4916" w14:textId="77777777" w:rsidR="00F17E8E" w:rsidRPr="003F6496" w:rsidRDefault="00F17E8E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HINDUISM</w:t>
            </w:r>
          </w:p>
          <w:p w14:paraId="36CFCE52" w14:textId="396E951C" w:rsidR="00A33C7F" w:rsidRPr="003F6496" w:rsidRDefault="00A33C7F" w:rsidP="00FD0A4B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reincarnation, moksha, ashramas, Sannyasa, rangoli, Samskaras, deities, temptation, aarti,</w:t>
            </w:r>
          </w:p>
          <w:p w14:paraId="2D437028" w14:textId="090C456B" w:rsidR="00F17E8E" w:rsidRPr="003F6496" w:rsidRDefault="00F17E8E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 xml:space="preserve">pilgrimage, Sanskrit, Samsara, ahimsa, </w:t>
            </w:r>
            <w:proofErr w:type="spellStart"/>
            <w:r w:rsidRPr="003F6496">
              <w:rPr>
                <w:rFonts w:ascii="Kinetic Letters" w:hAnsi="Kinetic Letters"/>
                <w:sz w:val="32"/>
                <w:szCs w:val="32"/>
              </w:rPr>
              <w:t>sewa</w:t>
            </w:r>
            <w:proofErr w:type="spellEnd"/>
            <w:r w:rsidRPr="003F6496">
              <w:rPr>
                <w:rFonts w:ascii="Kinetic Letters" w:hAnsi="Kinetic Letters"/>
                <w:sz w:val="32"/>
                <w:szCs w:val="32"/>
              </w:rPr>
              <w:t>, selfless</w:t>
            </w:r>
          </w:p>
        </w:tc>
      </w:tr>
      <w:tr w:rsidR="00EA2621" w14:paraId="4D0C6BF4" w14:textId="77777777" w:rsidTr="00A90208">
        <w:trPr>
          <w:trHeight w:val="1383"/>
        </w:trPr>
        <w:tc>
          <w:tcPr>
            <w:tcW w:w="1992" w:type="dxa"/>
          </w:tcPr>
          <w:p w14:paraId="76C16066" w14:textId="77777777" w:rsidR="00EA2621" w:rsidRPr="003F6496" w:rsidRDefault="00EA2621">
            <w:pPr>
              <w:rPr>
                <w:rFonts w:ascii="Kinetic Letters" w:hAnsi="Kinetic Letters"/>
                <w:sz w:val="32"/>
                <w:szCs w:val="32"/>
              </w:rPr>
            </w:pPr>
          </w:p>
        </w:tc>
        <w:tc>
          <w:tcPr>
            <w:tcW w:w="3984" w:type="dxa"/>
          </w:tcPr>
          <w:p w14:paraId="257B0B05" w14:textId="77777777" w:rsidR="00EA2621" w:rsidRPr="003F6496" w:rsidRDefault="009C264C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GENERAL</w:t>
            </w:r>
          </w:p>
          <w:p w14:paraId="739C1E3D" w14:textId="7E5C5E04" w:rsidR="009C264C" w:rsidRPr="003F6496" w:rsidRDefault="009C264C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symbol, celebrate, believe, special, sacred book, miracle, prayer, angel, festival, celebration, religion, belonging, promise, worship, artefacts, place of worship</w:t>
            </w:r>
          </w:p>
        </w:tc>
        <w:tc>
          <w:tcPr>
            <w:tcW w:w="3986" w:type="dxa"/>
          </w:tcPr>
          <w:p w14:paraId="1D5F80BD" w14:textId="77777777" w:rsidR="00CE6BB8" w:rsidRPr="003F6496" w:rsidRDefault="00CE6BB8" w:rsidP="00FD0A4B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GENERAL</w:t>
            </w:r>
            <w:r w:rsidRPr="003F6496">
              <w:rPr>
                <w:rFonts w:ascii="Kinetic Letters" w:hAnsi="Kinetic Letters"/>
                <w:sz w:val="32"/>
                <w:szCs w:val="32"/>
              </w:rPr>
              <w:t xml:space="preserve">, </w:t>
            </w:r>
          </w:p>
          <w:p w14:paraId="3CB987BB" w14:textId="6F1896D6" w:rsidR="00CE6BB8" w:rsidRPr="003F6496" w:rsidRDefault="00CE6BB8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reflect, peaceful, humanity, values, freedom, guidance, awe, community, conscience,</w:t>
            </w:r>
          </w:p>
          <w:p w14:paraId="47410DA9" w14:textId="2D9EB804" w:rsidR="00CE6BB8" w:rsidRPr="003F6496" w:rsidRDefault="00CE6BB8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commitment, ceremonies, ambition, adventure, ritual, fasting, significant, impact, culture,</w:t>
            </w:r>
          </w:p>
        </w:tc>
        <w:tc>
          <w:tcPr>
            <w:tcW w:w="3986" w:type="dxa"/>
          </w:tcPr>
          <w:p w14:paraId="7811B03D" w14:textId="77777777" w:rsidR="00EA2621" w:rsidRPr="003F6496" w:rsidRDefault="00F83E31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  <w:t>GENERAL</w:t>
            </w:r>
          </w:p>
          <w:p w14:paraId="6EC65999" w14:textId="6BA6F84D" w:rsidR="00F83E31" w:rsidRPr="003F6496" w:rsidRDefault="00F83E31" w:rsidP="00FD0A4B">
            <w:pPr>
              <w:rPr>
                <w:rFonts w:ascii="Kinetic Letters" w:hAnsi="Kinetic Letters"/>
                <w:sz w:val="32"/>
                <w:szCs w:val="32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 xml:space="preserve">theist, agnostic, atheist, facts, interpretation, proof, chance, </w:t>
            </w:r>
            <w:proofErr w:type="gramStart"/>
            <w:r w:rsidRPr="003F6496">
              <w:rPr>
                <w:rFonts w:ascii="Kinetic Letters" w:hAnsi="Kinetic Letters"/>
                <w:sz w:val="32"/>
                <w:szCs w:val="32"/>
              </w:rPr>
              <w:t>evolution</w:t>
            </w:r>
            <w:r w:rsidR="005058D3" w:rsidRPr="003F6496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3F6496">
              <w:rPr>
                <w:rFonts w:ascii="Kinetic Letters" w:hAnsi="Kinetic Letters"/>
                <w:sz w:val="32"/>
                <w:szCs w:val="32"/>
              </w:rPr>
              <w:t>,believers</w:t>
            </w:r>
            <w:proofErr w:type="gramEnd"/>
            <w:r w:rsidRPr="003F6496">
              <w:rPr>
                <w:rFonts w:ascii="Kinetic Letters" w:hAnsi="Kinetic Letters"/>
                <w:sz w:val="32"/>
                <w:szCs w:val="32"/>
              </w:rPr>
              <w:t>, purification, charity, ethics</w:t>
            </w:r>
          </w:p>
          <w:p w14:paraId="25B5DDD8" w14:textId="72D5634E" w:rsidR="00F83E31" w:rsidRPr="003F6496" w:rsidRDefault="00F83E31" w:rsidP="00FD0A4B">
            <w:pPr>
              <w:rPr>
                <w:rFonts w:ascii="Kinetic Letters" w:hAnsi="Kinetic Letters"/>
                <w:b/>
                <w:bCs/>
                <w:sz w:val="32"/>
                <w:szCs w:val="32"/>
                <w:u w:val="single"/>
              </w:rPr>
            </w:pPr>
            <w:r w:rsidRPr="003F6496">
              <w:rPr>
                <w:rFonts w:ascii="Kinetic Letters" w:hAnsi="Kinetic Letters"/>
                <w:sz w:val="32"/>
                <w:szCs w:val="32"/>
              </w:rPr>
              <w:t>grief, bereaved, liturgies, soul, repent, consequences, eulogy, architecture, perspectives, wisdom, commitment, reconciliation</w:t>
            </w:r>
          </w:p>
        </w:tc>
      </w:tr>
    </w:tbl>
    <w:p w14:paraId="2AFAEAAB" w14:textId="77777777" w:rsidR="002C6FF8" w:rsidRDefault="008F3AB7"/>
    <w:sectPr w:rsidR="002C6FF8" w:rsidSect="00FD0A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E2F18" w14:textId="77777777" w:rsidR="008F3AB7" w:rsidRDefault="008F3AB7" w:rsidP="00E42C4E">
      <w:pPr>
        <w:spacing w:after="0" w:line="240" w:lineRule="auto"/>
      </w:pPr>
      <w:r>
        <w:separator/>
      </w:r>
    </w:p>
  </w:endnote>
  <w:endnote w:type="continuationSeparator" w:id="0">
    <w:p w14:paraId="5563D725" w14:textId="77777777" w:rsidR="008F3AB7" w:rsidRDefault="008F3AB7" w:rsidP="00E42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461E8" w14:textId="77777777" w:rsidR="008F3AB7" w:rsidRDefault="008F3AB7" w:rsidP="00E42C4E">
      <w:pPr>
        <w:spacing w:after="0" w:line="240" w:lineRule="auto"/>
      </w:pPr>
      <w:r>
        <w:separator/>
      </w:r>
    </w:p>
  </w:footnote>
  <w:footnote w:type="continuationSeparator" w:id="0">
    <w:p w14:paraId="4DABCF0B" w14:textId="77777777" w:rsidR="008F3AB7" w:rsidRDefault="008F3AB7" w:rsidP="00E42C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A4B"/>
    <w:rsid w:val="00383DA9"/>
    <w:rsid w:val="003F6496"/>
    <w:rsid w:val="005058D3"/>
    <w:rsid w:val="008F3AB7"/>
    <w:rsid w:val="009C264C"/>
    <w:rsid w:val="00A207E0"/>
    <w:rsid w:val="00A33C7F"/>
    <w:rsid w:val="00C556C5"/>
    <w:rsid w:val="00CE6BB8"/>
    <w:rsid w:val="00D52575"/>
    <w:rsid w:val="00E42C4E"/>
    <w:rsid w:val="00EA2621"/>
    <w:rsid w:val="00F17E8E"/>
    <w:rsid w:val="00F83E31"/>
    <w:rsid w:val="00FD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928452"/>
  <w15:chartTrackingRefBased/>
  <w15:docId w15:val="{32EF7EF6-A77D-4AB0-B130-2A217682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Wilson</dc:creator>
  <cp:keywords/>
  <dc:description/>
  <cp:lastModifiedBy>L Wilson</cp:lastModifiedBy>
  <cp:revision>9</cp:revision>
  <dcterms:created xsi:type="dcterms:W3CDTF">2021-05-03T13:57:00Z</dcterms:created>
  <dcterms:modified xsi:type="dcterms:W3CDTF">2021-05-18T10:44:00Z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Owner">
    <vt:lpwstr>lwilson@mansfieldprimaryacademy.org</vt:lpwstr>
  </property>
  <property fmtid="{D5CDD505-2E9C-101B-9397-08002B2CF9AE}" pid="5" name="MSIP_Label_71dda7c5-96ca-48e3-9e3a-5c391aea2853_SetDate">
    <vt:lpwstr>2021-05-03T14:28:23.3756997Z</vt:lpwstr>
  </property>
  <property fmtid="{D5CDD505-2E9C-101B-9397-08002B2CF9AE}" pid="6" name="MSIP_Label_71dda7c5-96ca-48e3-9e3a-5c391aea2853_Name">
    <vt:lpwstr>General</vt:lpwstr>
  </property>
  <property fmtid="{D5CDD505-2E9C-101B-9397-08002B2CF9AE}" pid="7" name="MSIP_Label_71dda7c5-96ca-48e3-9e3a-5c391aea2853_Application">
    <vt:lpwstr>Microsoft Azure Information Protection</vt:lpwstr>
  </property>
  <property fmtid="{D5CDD505-2E9C-101B-9397-08002B2CF9AE}" pid="8" name="MSIP_Label_71dda7c5-96ca-48e3-9e3a-5c391aea2853_ActionId">
    <vt:lpwstr>17e91c2a-181f-4c1b-b1d7-e4eda64df694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